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D82F32" w:rsidRDefault="005C776D">
      <w:pPr>
        <w:spacing w:before="1200" w:line="276" w:lineRule="auto"/>
        <w:jc w:val="center"/>
        <w:rPr>
          <w:rFonts w:ascii="Arial" w:eastAsia="Arial" w:hAnsi="Arial" w:cs="Arial"/>
          <w:b/>
          <w:sz w:val="32"/>
          <w:szCs w:val="32"/>
        </w:rPr>
      </w:pPr>
      <w:r>
        <w:rPr>
          <w:rFonts w:ascii="Arial" w:eastAsia="Arial" w:hAnsi="Arial" w:cs="Arial"/>
          <w:b/>
          <w:sz w:val="32"/>
          <w:szCs w:val="32"/>
        </w:rPr>
        <w:t>NÁVRH USNESENÍ</w:t>
      </w:r>
    </w:p>
    <w:p w14:paraId="00000002" w14:textId="77777777" w:rsidR="00D82F32" w:rsidRDefault="005C776D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VLÁDY ČESKÉ REPUBLIKY</w:t>
      </w:r>
    </w:p>
    <w:p w14:paraId="00000003" w14:textId="77777777" w:rsidR="00D82F32" w:rsidRDefault="005C776D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ze dne </w:t>
      </w:r>
    </w:p>
    <w:p w14:paraId="00000004" w14:textId="77777777" w:rsidR="00D82F32" w:rsidRDefault="00D82F32">
      <w:pPr>
        <w:spacing w:line="276" w:lineRule="auto"/>
        <w:jc w:val="center"/>
        <w:rPr>
          <w:rFonts w:ascii="Arial" w:eastAsia="Arial" w:hAnsi="Arial" w:cs="Arial"/>
          <w:sz w:val="22"/>
          <w:szCs w:val="22"/>
        </w:rPr>
      </w:pPr>
    </w:p>
    <w:p w14:paraId="00000005" w14:textId="77777777" w:rsidR="00D82F32" w:rsidRDefault="005C776D">
      <w:pPr>
        <w:spacing w:after="240" w:line="276" w:lineRule="auto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Návrh na změnu programu na podporu aplikovaného výzkumu ZÉTA</w:t>
      </w:r>
    </w:p>
    <w:p w14:paraId="00000006" w14:textId="77777777" w:rsidR="00D82F32" w:rsidRDefault="005C776D">
      <w:pPr>
        <w:spacing w:after="36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Vláda</w:t>
      </w:r>
    </w:p>
    <w:p w14:paraId="00000007" w14:textId="0C753D5A" w:rsidR="00D82F32" w:rsidRDefault="005C77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jc w:val="both"/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schvaluje </w:t>
      </w:r>
      <w:r>
        <w:rPr>
          <w:rFonts w:ascii="Arial" w:eastAsia="Arial" w:hAnsi="Arial" w:cs="Arial"/>
          <w:color w:val="000000"/>
          <w:sz w:val="22"/>
          <w:szCs w:val="22"/>
        </w:rPr>
        <w:t>změnu</w:t>
      </w:r>
      <w:r>
        <w:rPr>
          <w:rFonts w:ascii="Arial" w:eastAsia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programu na podporu aplikovanéh</w:t>
      </w:r>
      <w:r>
        <w:rPr>
          <w:rFonts w:ascii="Arial" w:eastAsia="Arial" w:hAnsi="Arial" w:cs="Arial"/>
          <w:sz w:val="22"/>
          <w:szCs w:val="22"/>
        </w:rPr>
        <w:t xml:space="preserve">o výzkumu ZÉTA, 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uvedený v části </w:t>
      </w:r>
      <w:r w:rsidR="00167684">
        <w:rPr>
          <w:rFonts w:ascii="Arial" w:eastAsia="Arial" w:hAnsi="Arial" w:cs="Arial"/>
          <w:color w:val="000000"/>
          <w:sz w:val="22"/>
          <w:szCs w:val="22"/>
        </w:rPr>
        <w:t>I</w:t>
      </w:r>
      <w:r>
        <w:rPr>
          <w:rFonts w:ascii="Arial" w:eastAsia="Arial" w:hAnsi="Arial" w:cs="Arial"/>
          <w:color w:val="000000"/>
          <w:sz w:val="22"/>
          <w:szCs w:val="22"/>
        </w:rPr>
        <w:t>II.</w:t>
      </w:r>
      <w:r w:rsidR="00167684">
        <w:rPr>
          <w:rFonts w:ascii="Arial" w:eastAsia="Arial" w:hAnsi="Arial" w:cs="Arial"/>
          <w:color w:val="000000"/>
          <w:sz w:val="22"/>
          <w:szCs w:val="22"/>
        </w:rPr>
        <w:t> </w:t>
      </w:r>
      <w:r>
        <w:rPr>
          <w:rFonts w:ascii="Arial" w:eastAsia="Arial" w:hAnsi="Arial" w:cs="Arial"/>
          <w:color w:val="000000"/>
          <w:sz w:val="22"/>
          <w:szCs w:val="22"/>
        </w:rPr>
        <w:t>m</w:t>
      </w:r>
      <w:r>
        <w:rPr>
          <w:rFonts w:ascii="Arial" w:eastAsia="Arial" w:hAnsi="Arial" w:cs="Arial"/>
          <w:color w:val="000000"/>
          <w:sz w:val="22"/>
          <w:szCs w:val="22"/>
        </w:rPr>
        <w:t>ateriálu. Financování programu bude rozpočtováno v kapitole 377 Technologická agentura České republiky a zajištěno v rámci schválených celkových výdajů státního rozpočtu na výzkum, experimentální vývoj a inovace na příslušné roky a z </w:t>
      </w:r>
      <w:r>
        <w:rPr>
          <w:rFonts w:ascii="Arial" w:eastAsia="Arial" w:hAnsi="Arial" w:cs="Arial"/>
          <w:color w:val="000000"/>
          <w:sz w:val="22"/>
          <w:szCs w:val="22"/>
        </w:rPr>
        <w:t>nároků z nespotřebovaných výdajů</w:t>
      </w:r>
      <w:r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color w:val="000000"/>
          <w:sz w:val="22"/>
          <w:szCs w:val="22"/>
        </w:rPr>
        <w:t>Financování programu bude zajištěno dle možností státního rozpočtu</w:t>
      </w:r>
      <w:r>
        <w:rPr>
          <w:rFonts w:ascii="Arial" w:eastAsia="Arial" w:hAnsi="Arial" w:cs="Arial"/>
          <w:sz w:val="22"/>
          <w:szCs w:val="22"/>
        </w:rPr>
        <w:t>.</w:t>
      </w:r>
    </w:p>
    <w:p w14:paraId="00000008" w14:textId="77777777" w:rsidR="00D82F32" w:rsidRDefault="005C776D">
      <w:pPr>
        <w:numPr>
          <w:ilvl w:val="0"/>
          <w:numId w:val="1"/>
        </w:numPr>
        <w:spacing w:before="120" w:after="240" w:line="276" w:lineRule="auto"/>
        <w:ind w:left="357" w:hanging="357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ukládá</w:t>
      </w:r>
    </w:p>
    <w:p w14:paraId="00000009" w14:textId="31C987C4" w:rsidR="00D82F32" w:rsidRDefault="005C776D">
      <w:pPr>
        <w:numPr>
          <w:ilvl w:val="0"/>
          <w:numId w:val="2"/>
        </w:num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předsedovi Technologické agentury České republiky zajišťovat vyhlašování veřejných soutěží ve výzkumu, vývoji a inovacích v souladu se zněním změny</w:t>
      </w:r>
      <w:r>
        <w:rPr>
          <w:rFonts w:ascii="Arial" w:eastAsia="Arial" w:hAnsi="Arial" w:cs="Arial"/>
          <w:sz w:val="22"/>
          <w:szCs w:val="22"/>
        </w:rPr>
        <w:t xml:space="preserve"> programu uvedeném </w:t>
      </w:r>
      <w:r w:rsidR="00167684">
        <w:rPr>
          <w:rFonts w:ascii="Arial" w:eastAsia="Arial" w:hAnsi="Arial" w:cs="Arial"/>
          <w:sz w:val="22"/>
          <w:szCs w:val="22"/>
        </w:rPr>
        <w:t xml:space="preserve">v </w:t>
      </w:r>
      <w:r>
        <w:rPr>
          <w:rFonts w:ascii="Arial" w:eastAsia="Arial" w:hAnsi="Arial" w:cs="Arial"/>
          <w:sz w:val="22"/>
          <w:szCs w:val="22"/>
        </w:rPr>
        <w:t xml:space="preserve">bodě I. tohoto usnesení.  </w:t>
      </w:r>
    </w:p>
    <w:p w14:paraId="0000000A" w14:textId="77777777" w:rsidR="00D82F32" w:rsidRDefault="00D82F32">
      <w:pPr>
        <w:spacing w:before="120" w:after="240"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0000000B" w14:textId="77777777" w:rsidR="00D82F32" w:rsidRDefault="005C776D">
      <w:pPr>
        <w:spacing w:before="120" w:after="240"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  <w:u w:val="single"/>
        </w:rPr>
        <w:t>Provede:</w:t>
      </w:r>
    </w:p>
    <w:p w14:paraId="0000000C" w14:textId="77777777" w:rsidR="00D82F32" w:rsidRDefault="005C776D">
      <w:pPr>
        <w:spacing w:line="276" w:lineRule="auto"/>
        <w:jc w:val="both"/>
        <w:rPr>
          <w:rFonts w:ascii="Arial" w:eastAsia="Arial" w:hAnsi="Arial" w:cs="Arial"/>
          <w:b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>Předseda Technologické agentury České republiky</w:t>
      </w:r>
    </w:p>
    <w:p w14:paraId="0000000D" w14:textId="77777777" w:rsidR="00D82F32" w:rsidRDefault="00D82F32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E" w14:textId="77777777" w:rsidR="00D82F32" w:rsidRDefault="00D82F32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569BCD59" w14:textId="77777777" w:rsidR="00167684" w:rsidRDefault="0016768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529A152E" w14:textId="77777777" w:rsidR="00167684" w:rsidRDefault="0016768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25FDA168" w14:textId="77777777" w:rsidR="00167684" w:rsidRDefault="00167684">
      <w:pPr>
        <w:spacing w:line="276" w:lineRule="auto"/>
        <w:rPr>
          <w:rFonts w:ascii="Arial" w:eastAsia="Arial" w:hAnsi="Arial" w:cs="Arial"/>
          <w:sz w:val="22"/>
          <w:szCs w:val="22"/>
        </w:rPr>
      </w:pPr>
    </w:p>
    <w:p w14:paraId="0000000F" w14:textId="7C2B58E1" w:rsidR="00D82F32" w:rsidRDefault="005C776D">
      <w:pPr>
        <w:spacing w:line="276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Ing. Andrej </w:t>
      </w:r>
      <w:proofErr w:type="spellStart"/>
      <w:r>
        <w:rPr>
          <w:rFonts w:ascii="Arial" w:eastAsia="Arial" w:hAnsi="Arial" w:cs="Arial"/>
          <w:sz w:val="22"/>
          <w:szCs w:val="22"/>
        </w:rPr>
        <w:t>Babiš</w:t>
      </w:r>
      <w:proofErr w:type="spellEnd"/>
      <w:r>
        <w:rPr>
          <w:rFonts w:ascii="Arial" w:eastAsia="Arial" w:hAnsi="Arial" w:cs="Arial"/>
          <w:sz w:val="22"/>
          <w:szCs w:val="22"/>
        </w:rPr>
        <w:br/>
        <w:t>předseda vlády</w:t>
      </w:r>
    </w:p>
    <w:p w14:paraId="00000010" w14:textId="77777777" w:rsidR="00D82F32" w:rsidRDefault="00D82F32">
      <w:pPr>
        <w:rPr>
          <w:rFonts w:ascii="Arial" w:eastAsia="Arial" w:hAnsi="Arial" w:cs="Arial"/>
          <w:sz w:val="22"/>
          <w:szCs w:val="22"/>
        </w:rPr>
      </w:pPr>
    </w:p>
    <w:p w14:paraId="00000011" w14:textId="77777777" w:rsidR="00D82F32" w:rsidRDefault="00D82F32">
      <w:bookmarkStart w:id="0" w:name="_GoBack"/>
      <w:bookmarkEnd w:id="0"/>
    </w:p>
    <w:sectPr w:rsidR="00D82F32">
      <w:footerReference w:type="default" r:id="rId8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507E3" w14:textId="77777777" w:rsidR="005C776D" w:rsidRDefault="005C776D">
      <w:r>
        <w:separator/>
      </w:r>
    </w:p>
  </w:endnote>
  <w:endnote w:type="continuationSeparator" w:id="0">
    <w:p w14:paraId="53FA15C4" w14:textId="77777777" w:rsidR="005C776D" w:rsidRDefault="005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2" w14:textId="77777777" w:rsidR="00D82F32" w:rsidRDefault="005C776D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EB03F" w14:textId="77777777" w:rsidR="005C776D" w:rsidRDefault="005C776D">
      <w:r>
        <w:separator/>
      </w:r>
    </w:p>
  </w:footnote>
  <w:footnote w:type="continuationSeparator" w:id="0">
    <w:p w14:paraId="745E26DD" w14:textId="77777777" w:rsidR="005C776D" w:rsidRDefault="005C77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CA4D7D"/>
    <w:multiLevelType w:val="multilevel"/>
    <w:tmpl w:val="F45C361A"/>
    <w:lvl w:ilvl="0">
      <w:start w:val="1"/>
      <w:numFmt w:val="upperRoman"/>
      <w:lvlText w:val="%1."/>
      <w:lvlJc w:val="left"/>
      <w:pPr>
        <w:ind w:left="36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</w:rPr>
    </w:lvl>
    <w:lvl w:ilvl="2">
      <w:start w:val="1"/>
      <w:numFmt w:val="lowerLetter"/>
      <w:lvlText w:val="%3)"/>
      <w:lvlJc w:val="left"/>
      <w:pPr>
        <w:ind w:left="504" w:hanging="504"/>
      </w:pPr>
    </w:lvl>
    <w:lvl w:ilvl="3">
      <w:start w:val="1"/>
      <w:numFmt w:val="lowerLetter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F980CA5"/>
    <w:multiLevelType w:val="multilevel"/>
    <w:tmpl w:val="8F6459DE"/>
    <w:lvl w:ilvl="0">
      <w:start w:val="1"/>
      <w:numFmt w:val="decimal"/>
      <w:pStyle w:val="Styl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Styla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Stylaa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730B4F75"/>
    <w:multiLevelType w:val="multilevel"/>
    <w:tmpl w:val="F9E0902E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F32"/>
    <w:rsid w:val="00167684"/>
    <w:rsid w:val="005C776D"/>
    <w:rsid w:val="00D8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6E35D"/>
  <w15:docId w15:val="{D1AC98FC-AE46-421F-A12D-747A31299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ZD3YgAP/1M8nIZbs+9LSnSMCFA==">AMUW2mVhiYRZZT6YeWxIgePykrZ/ssJaLZGFp9TSV88Z0YQdcr5t5tEnwru9aoXBvS/uzQUvbpNq31ZZG7wQJhdEZmRA2y2jRckv6tJMJ5dtyNQQLYMrr24=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714</Characters>
  <Application>Microsoft Office Word</Application>
  <DocSecurity>0</DocSecurity>
  <Lines>5</Lines>
  <Paragraphs>1</Paragraphs>
  <ScaleCrop>false</ScaleCrop>
  <Company>Technologická agentura ČR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Michaela Orlová</cp:lastModifiedBy>
  <cp:revision>2</cp:revision>
  <dcterms:created xsi:type="dcterms:W3CDTF">2018-04-21T17:07:00Z</dcterms:created>
  <dcterms:modified xsi:type="dcterms:W3CDTF">2019-09-03T06:59:00Z</dcterms:modified>
</cp:coreProperties>
</file>